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9F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0619F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="00862D42">
        <w:rPr>
          <w:b/>
        </w:rPr>
        <w:t>10</w:t>
      </w:r>
      <w:r>
        <w:rPr>
          <w:b/>
        </w:rPr>
        <w:t>°</w:t>
      </w:r>
      <w:r w:rsidRPr="00A0619F">
        <w:rPr>
          <w:b/>
        </w:rPr>
        <w:t xml:space="preserve"> PRIMER PERIODO</w:t>
      </w:r>
    </w:p>
    <w:p w:rsidR="00A0619F" w:rsidRDefault="004854D1" w:rsidP="00AC6381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4854D1" w:rsidRDefault="004854D1" w:rsidP="00AC6381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862D42" w:rsidRPr="00862D42" w:rsidRDefault="00862D42" w:rsidP="00862D4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HOME AND FURNITURE</w:t>
      </w:r>
      <w:r w:rsidR="00A0619F">
        <w:rPr>
          <w:b/>
        </w:rPr>
        <w:t xml:space="preserve">: </w:t>
      </w:r>
      <w:r w:rsidR="00A0619F" w:rsidRPr="00A0619F">
        <w:t xml:space="preserve">Realizar el dibujo  del vocabulario visto en clase con su respectivo nombre y </w:t>
      </w:r>
      <w:r w:rsidR="00AC6381">
        <w:t>una frase con cada una de las palabras del vocabulario.</w:t>
      </w:r>
    </w:p>
    <w:p w:rsidR="00862D42" w:rsidRPr="00862D42" w:rsidRDefault="00862D42" w:rsidP="00862D42">
      <w:pPr>
        <w:pStyle w:val="Prrafodelista"/>
        <w:numPr>
          <w:ilvl w:val="0"/>
          <w:numId w:val="1"/>
        </w:numPr>
        <w:jc w:val="both"/>
        <w:rPr>
          <w:b/>
        </w:rPr>
      </w:pPr>
      <w:r w:rsidRPr="00862D42">
        <w:rPr>
          <w:b/>
        </w:rPr>
        <w:t xml:space="preserve">THERE IS – THERE ARE: </w:t>
      </w:r>
      <w:r w:rsidRPr="006535C6">
        <w:t xml:space="preserve">Escribe </w:t>
      </w:r>
      <w:r>
        <w:t>su uso, su significado en</w:t>
      </w:r>
      <w:r w:rsidRPr="006535C6">
        <w:t xml:space="preserve"> español</w:t>
      </w:r>
      <w:r>
        <w:t>. Dar 10</w:t>
      </w:r>
      <w:r w:rsidRPr="00A0619F">
        <w:t xml:space="preserve"> ejemplos con cada </w:t>
      </w:r>
      <w:r w:rsidRPr="00CC4BC0">
        <w:t>uno de ellos usando los diferentes sujetos o pronombres personales.</w:t>
      </w:r>
    </w:p>
    <w:p w:rsidR="00862D42" w:rsidRPr="006535C6" w:rsidRDefault="00862D42" w:rsidP="00862D42">
      <w:pPr>
        <w:pStyle w:val="Prrafodelista"/>
        <w:numPr>
          <w:ilvl w:val="0"/>
          <w:numId w:val="1"/>
        </w:numPr>
        <w:jc w:val="both"/>
        <w:rPr>
          <w:b/>
        </w:rPr>
      </w:pPr>
      <w:r w:rsidRPr="006535C6">
        <w:rPr>
          <w:b/>
        </w:rPr>
        <w:t xml:space="preserve">POSSESSIVE ADJECTIVES: </w:t>
      </w:r>
      <w:r w:rsidRPr="006535C6">
        <w:t xml:space="preserve">Escribe </w:t>
      </w:r>
      <w:r>
        <w:t>su uso, su significado en</w:t>
      </w:r>
      <w:r w:rsidRPr="006535C6">
        <w:t xml:space="preserve"> español</w:t>
      </w:r>
      <w:r>
        <w:t>. Dar 5</w:t>
      </w:r>
      <w:r w:rsidRPr="00A0619F">
        <w:t xml:space="preserve"> ejemplos con cada </w:t>
      </w:r>
      <w:r>
        <w:t>uno de ellos</w:t>
      </w:r>
      <w:r w:rsidRPr="00A0619F">
        <w:t xml:space="preserve"> usando los diferentes sujetos o pronombres personales</w:t>
      </w:r>
      <w:r>
        <w:t>.</w:t>
      </w:r>
    </w:p>
    <w:p w:rsidR="00EA22A5" w:rsidRPr="004854D1" w:rsidRDefault="00EA22A5" w:rsidP="00EA22A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PAST SIMPLE (WAS – WERE):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EA22A5" w:rsidRDefault="00EA22A5" w:rsidP="00EA22A5">
      <w:pPr>
        <w:pStyle w:val="Prrafodelista"/>
        <w:jc w:val="both"/>
      </w:pPr>
      <w:r>
        <w:t>Preparar una exposición con cartelera donde se explique lo anteriormente mencionado.</w:t>
      </w:r>
    </w:p>
    <w:p w:rsidR="00862D42" w:rsidRPr="00862D42" w:rsidRDefault="00862D42" w:rsidP="00862D4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THERE WAS</w:t>
      </w:r>
      <w:r w:rsidRPr="00862D42">
        <w:rPr>
          <w:b/>
        </w:rPr>
        <w:t xml:space="preserve"> – THERE </w:t>
      </w:r>
      <w:r>
        <w:rPr>
          <w:b/>
        </w:rPr>
        <w:t>WERE</w:t>
      </w:r>
      <w:r w:rsidRPr="00862D42">
        <w:rPr>
          <w:b/>
        </w:rPr>
        <w:t xml:space="preserve">: </w:t>
      </w:r>
      <w:r w:rsidRPr="006535C6">
        <w:t xml:space="preserve">Escribe </w:t>
      </w:r>
      <w:r>
        <w:t>su uso, su significado en</w:t>
      </w:r>
      <w:r w:rsidRPr="006535C6">
        <w:t xml:space="preserve"> español</w:t>
      </w:r>
      <w:r>
        <w:t>. Dar 10</w:t>
      </w:r>
      <w:r w:rsidRPr="00A0619F">
        <w:t xml:space="preserve"> ejemplos con cada </w:t>
      </w:r>
      <w:r w:rsidRPr="00CC4BC0">
        <w:t>uno de ellos usando los diferentes sujetos o pronombres personales.</w:t>
      </w:r>
    </w:p>
    <w:p w:rsidR="00EA22A5" w:rsidRPr="004854D1" w:rsidRDefault="00EA22A5" w:rsidP="00EA22A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PAST SIMPLE  (REGULAR AND IRREGULAR VERBS):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EA22A5" w:rsidRDefault="00EA22A5" w:rsidP="00EA22A5">
      <w:pPr>
        <w:pStyle w:val="Prrafodelista"/>
        <w:jc w:val="both"/>
      </w:pPr>
      <w:r>
        <w:t>Preparar una exposición con cartelera donde se explique lo anteriormente mencionado.</w:t>
      </w:r>
    </w:p>
    <w:p w:rsidR="00A0619F" w:rsidRPr="00EA22A5" w:rsidRDefault="00A0619F" w:rsidP="00EA22A5">
      <w:pPr>
        <w:pStyle w:val="Prrafodelista"/>
        <w:numPr>
          <w:ilvl w:val="0"/>
          <w:numId w:val="1"/>
        </w:numPr>
        <w:jc w:val="both"/>
        <w:rPr>
          <w:b/>
        </w:rPr>
      </w:pPr>
      <w:r w:rsidRPr="00EA22A5">
        <w:rPr>
          <w:b/>
        </w:rPr>
        <w:t xml:space="preserve">PRESENT SIMPLE: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A0619F" w:rsidRPr="00A0619F" w:rsidRDefault="00A0619F" w:rsidP="00EA22A5">
      <w:pPr>
        <w:pStyle w:val="Prrafodelista"/>
        <w:jc w:val="both"/>
      </w:pPr>
      <w:r>
        <w:t>Preparar una exposición con cartelera donde se explique lo anteriormente mencionado</w:t>
      </w:r>
      <w:r w:rsidR="004854D1">
        <w:t>.</w:t>
      </w:r>
    </w:p>
    <w:p w:rsidR="00A0619F" w:rsidRPr="004854D1" w:rsidRDefault="00A0619F" w:rsidP="00AC638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CONTINUOUS: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4854D1" w:rsidRPr="00EA22A5" w:rsidRDefault="004854D1" w:rsidP="00EA22A5">
      <w:pPr>
        <w:pStyle w:val="Prrafodelista"/>
        <w:jc w:val="both"/>
      </w:pPr>
      <w:r>
        <w:t>Preparar una exposición con cartelera donde se explique lo anteriormente mencionado.</w:t>
      </w:r>
    </w:p>
    <w:p w:rsidR="00EA22A5" w:rsidRPr="00EA22A5" w:rsidRDefault="00EA22A5" w:rsidP="00D22FFA">
      <w:pPr>
        <w:pStyle w:val="Prrafodelista"/>
        <w:numPr>
          <w:ilvl w:val="0"/>
          <w:numId w:val="1"/>
        </w:numPr>
        <w:jc w:val="both"/>
        <w:rPr>
          <w:b/>
        </w:rPr>
      </w:pPr>
      <w:r w:rsidRPr="00EA22A5">
        <w:rPr>
          <w:b/>
        </w:rPr>
        <w:t xml:space="preserve">GERUNDS: </w:t>
      </w:r>
      <w:r>
        <w:t>Escribe el uso, la formación de su estructura</w:t>
      </w:r>
      <w:r>
        <w:t xml:space="preserve">. Dar </w:t>
      </w:r>
      <w:r>
        <w:t>20 ejemplos.</w:t>
      </w:r>
    </w:p>
    <w:p w:rsidR="00EA22A5" w:rsidRPr="00862D42" w:rsidRDefault="00EA22A5" w:rsidP="00EA22A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FOOD AND DRINK: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</w:p>
    <w:p w:rsidR="00EA22A5" w:rsidRPr="004854D1" w:rsidRDefault="00EA22A5" w:rsidP="00EA22A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PRESENT PERFECT: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EA22A5" w:rsidRPr="00EA22A5" w:rsidRDefault="00EA22A5" w:rsidP="00EA22A5">
      <w:pPr>
        <w:pStyle w:val="Prrafodelista"/>
        <w:jc w:val="both"/>
      </w:pPr>
      <w:r>
        <w:t>Preparar una exposición con cartelera donde se explique lo anteriormente mencionado.</w:t>
      </w:r>
    </w:p>
    <w:p w:rsidR="00AC6381" w:rsidRDefault="00AC6381" w:rsidP="00AC6381">
      <w:pPr>
        <w:jc w:val="both"/>
        <w:rPr>
          <w:b/>
        </w:rPr>
      </w:pPr>
    </w:p>
    <w:p w:rsidR="00EA22A5" w:rsidRDefault="00EA22A5" w:rsidP="00AC6381">
      <w:pPr>
        <w:jc w:val="both"/>
        <w:rPr>
          <w:b/>
        </w:rPr>
      </w:pPr>
    </w:p>
    <w:p w:rsidR="00EA22A5" w:rsidRDefault="00EA22A5" w:rsidP="00AC6381">
      <w:pPr>
        <w:jc w:val="both"/>
        <w:rPr>
          <w:b/>
        </w:rPr>
      </w:pPr>
    </w:p>
    <w:p w:rsidR="00AC6381" w:rsidRDefault="00AC6381" w:rsidP="00AC6381">
      <w:pPr>
        <w:jc w:val="center"/>
        <w:rPr>
          <w:b/>
        </w:rPr>
      </w:pPr>
      <w:r>
        <w:rPr>
          <w:b/>
        </w:rPr>
        <w:lastRenderedPageBreak/>
        <w:t>GIMNASIO LOS PIRINEOS</w:t>
      </w:r>
    </w:p>
    <w:p w:rsidR="00AC6381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="00EA22A5">
        <w:rPr>
          <w:b/>
        </w:rPr>
        <w:t>10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SEGUNDO</w:t>
      </w:r>
      <w:r w:rsidRPr="00A0619F">
        <w:rPr>
          <w:b/>
        </w:rPr>
        <w:t xml:space="preserve"> PERIODO</w:t>
      </w:r>
    </w:p>
    <w:p w:rsidR="00AC6381" w:rsidRDefault="00AC6381" w:rsidP="00AC6381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AC6381" w:rsidRDefault="00AC6381" w:rsidP="00AC6381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AC6381" w:rsidRPr="00AC6381" w:rsidRDefault="002A4506" w:rsidP="00AC6381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WEATHER AND NATURAL DISASTERS</w:t>
      </w:r>
      <w:r w:rsidR="00AC6381" w:rsidRPr="00AC6381">
        <w:rPr>
          <w:b/>
        </w:rPr>
        <w:t xml:space="preserve">: </w:t>
      </w:r>
      <w:r w:rsidR="00AC6381" w:rsidRPr="00A0619F">
        <w:t xml:space="preserve">Realizar el dibujo  del vocabulario visto en clase con su respectivo nombre y </w:t>
      </w:r>
      <w:r w:rsidR="00AC6381">
        <w:t>una frase con cada una de las palabras del vocabulario.</w:t>
      </w:r>
    </w:p>
    <w:p w:rsidR="00AC6381" w:rsidRPr="004854D1" w:rsidRDefault="00AC6381" w:rsidP="00AC6381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PAST </w:t>
      </w:r>
      <w:r w:rsidR="002A4506">
        <w:rPr>
          <w:b/>
        </w:rPr>
        <w:t>PERFECT</w:t>
      </w:r>
      <w:r>
        <w:rPr>
          <w:b/>
        </w:rPr>
        <w:t xml:space="preserve">: </w:t>
      </w:r>
      <w:r w:rsidRPr="00A0619F">
        <w:t>Escribe el uso, la formación de las oraciones afirmativas, negativas, preguntas y respuestas de este tiempo verbal junto con sus reglas. Dar 10 ejemplos con cada tipo de oración usando los diferentes sujetos o pronombres personales.</w:t>
      </w:r>
    </w:p>
    <w:p w:rsidR="00AC6381" w:rsidRDefault="00AC6381" w:rsidP="00AC6381">
      <w:pPr>
        <w:pStyle w:val="Prrafodelista"/>
        <w:jc w:val="both"/>
      </w:pPr>
      <w:r>
        <w:t>Preparar una exposición con cartelera donde se explique lo anteriormente mencionado.</w:t>
      </w:r>
    </w:p>
    <w:p w:rsidR="002A4506" w:rsidRPr="00AC6381" w:rsidRDefault="002A4506" w:rsidP="002A4506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SIMPLE </w:t>
      </w:r>
      <w:r w:rsidR="00AC6381" w:rsidRPr="00AC6381">
        <w:rPr>
          <w:b/>
        </w:rPr>
        <w:t xml:space="preserve">PAST </w:t>
      </w:r>
      <w:r>
        <w:rPr>
          <w:b/>
        </w:rPr>
        <w:t>VS</w:t>
      </w:r>
      <w:r w:rsidR="00AC6381" w:rsidRPr="00AC6381">
        <w:rPr>
          <w:b/>
        </w:rPr>
        <w:t xml:space="preserve"> PAST </w:t>
      </w:r>
      <w:r>
        <w:rPr>
          <w:b/>
        </w:rPr>
        <w:t>PERFECT</w:t>
      </w:r>
      <w:r w:rsidR="00AC6381" w:rsidRPr="00AC6381">
        <w:rPr>
          <w:b/>
        </w:rPr>
        <w:t xml:space="preserve">: </w:t>
      </w:r>
      <w:r w:rsidRPr="004146E9">
        <w:t xml:space="preserve">Escribe el uso. </w:t>
      </w:r>
      <w:r>
        <w:t>Dar 2</w:t>
      </w:r>
      <w:r w:rsidRPr="00A0619F">
        <w:t xml:space="preserve">0 ejemplos </w:t>
      </w:r>
      <w:r>
        <w:t>donde se evidencie el uso simultáneo de los dos tiempos verbales. Utiliza</w:t>
      </w:r>
      <w:r w:rsidRPr="00A0619F">
        <w:t xml:space="preserve"> diferentes sujetos o pronombres personales.</w:t>
      </w:r>
    </w:p>
    <w:p w:rsidR="002A4506" w:rsidRDefault="002A4506" w:rsidP="002A4506">
      <w:pPr>
        <w:pStyle w:val="Prrafodelista"/>
        <w:jc w:val="both"/>
      </w:pPr>
      <w:r>
        <w:t>Preparar una exposición con cartelera donde se explique lo anteriormente mencionado.</w:t>
      </w:r>
    </w:p>
    <w:p w:rsidR="002A4506" w:rsidRPr="00AC6381" w:rsidRDefault="002A4506" w:rsidP="002A4506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SPORTS: </w:t>
      </w:r>
      <w:r w:rsidRPr="00A0619F">
        <w:t xml:space="preserve">Realizar el dibujo  del vocabulario visto en clase con su respectivo nombre y </w:t>
      </w:r>
      <w:r>
        <w:t>una frase con cada una de las palabras del vocabulario.</w:t>
      </w:r>
      <w:r>
        <w:t xml:space="preserve"> </w:t>
      </w:r>
    </w:p>
    <w:p w:rsidR="002A4506" w:rsidRPr="004854D1" w:rsidRDefault="002A4506" w:rsidP="002A4506">
      <w:pPr>
        <w:pStyle w:val="Prrafodelista"/>
        <w:numPr>
          <w:ilvl w:val="0"/>
          <w:numId w:val="2"/>
        </w:numPr>
        <w:jc w:val="both"/>
        <w:rPr>
          <w:b/>
        </w:rPr>
      </w:pPr>
      <w:r w:rsidRPr="002A4506">
        <w:rPr>
          <w:b/>
        </w:rPr>
        <w:t>FUTURE (WILL – GOING TO- PRESENT CONTINUOUS – SIMPLE PRESENT</w:t>
      </w:r>
      <w:r w:rsidRPr="002A4506">
        <w:t xml:space="preserve">) Escribe el uso de cada uno de ellos </w:t>
      </w:r>
      <w:r>
        <w:t xml:space="preserve">y su diferencia </w:t>
      </w:r>
      <w:r w:rsidRPr="002A4506">
        <w:t>para referirse al futuro.</w:t>
      </w:r>
      <w:r>
        <w:t xml:space="preserve"> Explicar la estructura de las oraciones afirmativas, negativas, preguntas y respuestas con cada uno de ellos.</w:t>
      </w:r>
      <w:r w:rsidRPr="002A4506">
        <w:t xml:space="preserve"> </w:t>
      </w:r>
      <w:r w:rsidRPr="00A0619F">
        <w:t>Dar 10 ejemplos con cada tipo de oración</w:t>
      </w:r>
      <w:r>
        <w:t xml:space="preserve"> </w:t>
      </w:r>
      <w:r w:rsidRPr="00A0619F">
        <w:t xml:space="preserve"> usando los diferentes sujetos o pronombres personales.</w:t>
      </w:r>
    </w:p>
    <w:p w:rsidR="002A4506" w:rsidRDefault="002A4506" w:rsidP="002A4506">
      <w:pPr>
        <w:pStyle w:val="Prrafodelista"/>
        <w:jc w:val="both"/>
      </w:pPr>
      <w:r>
        <w:t>Preparar una exposición con cartelera donde se explique lo anteriormente mencionado.</w:t>
      </w:r>
    </w:p>
    <w:p w:rsidR="00596284" w:rsidRDefault="002A4506" w:rsidP="00596284">
      <w:pPr>
        <w:pStyle w:val="Prrafodelista"/>
        <w:numPr>
          <w:ilvl w:val="0"/>
          <w:numId w:val="2"/>
        </w:numPr>
        <w:jc w:val="both"/>
      </w:pPr>
      <w:r>
        <w:rPr>
          <w:b/>
        </w:rPr>
        <w:t>FIRST CONDITIONAL</w:t>
      </w:r>
      <w:r w:rsidR="00596284">
        <w:rPr>
          <w:b/>
        </w:rPr>
        <w:t xml:space="preserve">: </w:t>
      </w:r>
      <w:r w:rsidR="00596284" w:rsidRPr="00A0619F">
        <w:t>Escribe el uso</w:t>
      </w:r>
      <w:r w:rsidR="00596284">
        <w:t>,</w:t>
      </w:r>
      <w:r w:rsidR="00596284" w:rsidRPr="00A0619F">
        <w:t xml:space="preserve"> la formación de las oraciones afir</w:t>
      </w:r>
      <w:r w:rsidR="00596284">
        <w:t xml:space="preserve">mativas Y negativas </w:t>
      </w:r>
      <w:r w:rsidR="00596284" w:rsidRPr="00A0619F">
        <w:t xml:space="preserve">de </w:t>
      </w:r>
      <w:r w:rsidR="00596284">
        <w:t xml:space="preserve">este condicional. </w:t>
      </w:r>
      <w:r w:rsidR="00596284" w:rsidRPr="00A0619F">
        <w:t>Dar 10 ejemplos con cada tipo de oración usando los diferentes sujetos o pronombres personales.</w:t>
      </w:r>
      <w:r w:rsidR="00596284">
        <w:t xml:space="preserve"> Preparar una exposición con cartelera donde se explique lo anteriormente mencionado.</w:t>
      </w:r>
    </w:p>
    <w:p w:rsidR="006416A2" w:rsidRDefault="006416A2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596284" w:rsidRDefault="00596284" w:rsidP="006416A2">
      <w:pPr>
        <w:pStyle w:val="Prrafodelista"/>
      </w:pPr>
    </w:p>
    <w:p w:rsidR="004854D1" w:rsidRPr="00AC6381" w:rsidRDefault="004854D1" w:rsidP="00AC6381">
      <w:pPr>
        <w:pStyle w:val="Prrafodelista"/>
        <w:jc w:val="both"/>
      </w:pPr>
    </w:p>
    <w:p w:rsidR="006416A2" w:rsidRDefault="006416A2" w:rsidP="006416A2">
      <w:pPr>
        <w:jc w:val="center"/>
        <w:rPr>
          <w:b/>
        </w:rPr>
      </w:pPr>
      <w:r>
        <w:rPr>
          <w:b/>
        </w:rPr>
        <w:lastRenderedPageBreak/>
        <w:t>GIMNASIO LOS PIRINEOS</w:t>
      </w:r>
    </w:p>
    <w:p w:rsidR="006416A2" w:rsidRDefault="006416A2" w:rsidP="006416A2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INGLES </w:t>
      </w:r>
      <w:r w:rsidR="00596284">
        <w:rPr>
          <w:b/>
        </w:rPr>
        <w:t>10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TERCER</w:t>
      </w:r>
      <w:r w:rsidRPr="00A0619F">
        <w:rPr>
          <w:b/>
        </w:rPr>
        <w:t xml:space="preserve"> PERIODO</w:t>
      </w:r>
    </w:p>
    <w:p w:rsidR="006416A2" w:rsidRDefault="006416A2" w:rsidP="006416A2">
      <w:pPr>
        <w:jc w:val="both"/>
        <w:rPr>
          <w:b/>
        </w:rPr>
      </w:pPr>
      <w:r>
        <w:rPr>
          <w:b/>
        </w:rPr>
        <w:t>Presentación del taller en hojas cuadriculadas, tamaño carta, a mano, con buena letra, que sea legible y con buena presentación (Carpeta, portada, taller impreso)</w:t>
      </w:r>
    </w:p>
    <w:p w:rsidR="006416A2" w:rsidRDefault="006416A2" w:rsidP="006416A2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596284" w:rsidRPr="006416A2" w:rsidRDefault="00596284" w:rsidP="00596284">
      <w:pPr>
        <w:pStyle w:val="Prrafodelista"/>
        <w:rPr>
          <w:b/>
        </w:rPr>
      </w:pPr>
      <w:bookmarkStart w:id="0" w:name="_GoBack"/>
      <w:bookmarkEnd w:id="0"/>
    </w:p>
    <w:p w:rsidR="00596284" w:rsidRPr="00596284" w:rsidRDefault="00596284" w:rsidP="00596284">
      <w:pPr>
        <w:pStyle w:val="Prrafodelista"/>
        <w:numPr>
          <w:ilvl w:val="0"/>
          <w:numId w:val="4"/>
        </w:numPr>
        <w:jc w:val="both"/>
        <w:rPr>
          <w:b/>
        </w:rPr>
      </w:pPr>
      <w:r w:rsidRPr="00596284">
        <w:rPr>
          <w:b/>
        </w:rPr>
        <w:t xml:space="preserve">TRAVEL: </w:t>
      </w:r>
      <w:r w:rsidRPr="00A0619F">
        <w:t xml:space="preserve">Realizar el dibujo  del vocabulario visto en clase con su respectivo nombre y </w:t>
      </w:r>
      <w:r>
        <w:t xml:space="preserve">una frase con cada una de las palabras del vocabulario. </w:t>
      </w:r>
    </w:p>
    <w:p w:rsidR="00596284" w:rsidRDefault="00596284" w:rsidP="00596284">
      <w:pPr>
        <w:pStyle w:val="Prrafodelista"/>
        <w:numPr>
          <w:ilvl w:val="0"/>
          <w:numId w:val="4"/>
        </w:numPr>
        <w:jc w:val="both"/>
      </w:pPr>
      <w:r>
        <w:rPr>
          <w:b/>
        </w:rPr>
        <w:t xml:space="preserve">MODAL VERBS OF </w:t>
      </w:r>
      <w:r w:rsidRPr="00596284">
        <w:rPr>
          <w:b/>
        </w:rPr>
        <w:t>OBLIGATION AND PROHIBITION</w:t>
      </w:r>
      <w:r w:rsidRPr="00596284">
        <w:rPr>
          <w:b/>
        </w:rPr>
        <w:t xml:space="preserve">: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>
        <w:t xml:space="preserve">mativas y negativas. </w:t>
      </w:r>
      <w:r w:rsidRPr="00A0619F">
        <w:t xml:space="preserve">Dar 10 ejemplos con cada </w:t>
      </w:r>
      <w:r>
        <w:t>uno de ellos</w:t>
      </w:r>
      <w:r w:rsidRPr="00A0619F">
        <w:t xml:space="preserve"> usando los diferentes sujetos o pronombres personales.</w:t>
      </w:r>
    </w:p>
    <w:p w:rsidR="00596284" w:rsidRDefault="00596284" w:rsidP="00596284">
      <w:pPr>
        <w:pStyle w:val="Prrafodelista"/>
        <w:numPr>
          <w:ilvl w:val="0"/>
          <w:numId w:val="4"/>
        </w:numPr>
        <w:jc w:val="both"/>
      </w:pPr>
      <w:r>
        <w:rPr>
          <w:b/>
        </w:rPr>
        <w:t>SECOND</w:t>
      </w:r>
      <w:r>
        <w:rPr>
          <w:b/>
        </w:rPr>
        <w:t xml:space="preserve"> CONDITIONAL: </w:t>
      </w:r>
      <w:r w:rsidRPr="00A0619F">
        <w:t>Escribe el uso</w:t>
      </w:r>
      <w:r>
        <w:t>,</w:t>
      </w:r>
      <w:r w:rsidRPr="00A0619F">
        <w:t xml:space="preserve"> la formación de las oraciones afir</w:t>
      </w:r>
      <w:r>
        <w:t xml:space="preserve">mativas Y negativas </w:t>
      </w:r>
      <w:r w:rsidRPr="00A0619F">
        <w:t xml:space="preserve">de </w:t>
      </w:r>
      <w:r>
        <w:t xml:space="preserve">este condicional. </w:t>
      </w:r>
      <w:r w:rsidRPr="00A0619F">
        <w:t>Dar 10 ejemplos con cada tipo de oración usando los diferentes sujetos o pronombres personales.</w:t>
      </w:r>
      <w:r>
        <w:t xml:space="preserve"> Preparar una exposición con cartelera donde se explique lo anteriormente mencionado.</w:t>
      </w:r>
    </w:p>
    <w:p w:rsidR="00596284" w:rsidRDefault="00596284" w:rsidP="00596284">
      <w:pPr>
        <w:pStyle w:val="Prrafodelista"/>
        <w:jc w:val="both"/>
      </w:pPr>
    </w:p>
    <w:sectPr w:rsidR="00596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67D7"/>
    <w:multiLevelType w:val="hybridMultilevel"/>
    <w:tmpl w:val="4952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2371B"/>
    <w:multiLevelType w:val="hybridMultilevel"/>
    <w:tmpl w:val="61767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8C0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90DF4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F"/>
    <w:rsid w:val="0016266B"/>
    <w:rsid w:val="002A4506"/>
    <w:rsid w:val="004854D1"/>
    <w:rsid w:val="00596284"/>
    <w:rsid w:val="006416A2"/>
    <w:rsid w:val="00862D42"/>
    <w:rsid w:val="00A0619F"/>
    <w:rsid w:val="00A92C40"/>
    <w:rsid w:val="00AC6381"/>
    <w:rsid w:val="00B10216"/>
    <w:rsid w:val="00CE4173"/>
    <w:rsid w:val="00E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14C8-4DF6-4E3B-BF6C-8BF6919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PAOLA TOVAR RIVAS</dc:creator>
  <cp:keywords/>
  <dc:description/>
  <cp:lastModifiedBy>JENNIFFER PAOLA TOVAR RIVAS</cp:lastModifiedBy>
  <cp:revision>2</cp:revision>
  <dcterms:created xsi:type="dcterms:W3CDTF">2024-09-18T13:25:00Z</dcterms:created>
  <dcterms:modified xsi:type="dcterms:W3CDTF">2024-09-18T13:25:00Z</dcterms:modified>
</cp:coreProperties>
</file>